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70009FC9" w14:textId="62FEE837" w:rsidR="00AD79E9" w:rsidRPr="0081543D" w:rsidRDefault="00AD79E9" w:rsidP="0081543D">
      <w:pPr>
        <w:jc w:val="center"/>
        <w:rPr>
          <w:rFonts w:asciiTheme="minorHAnsi" w:hAnsiTheme="minorHAnsi"/>
          <w:b/>
          <w:sz w:val="48"/>
          <w:szCs w:val="48"/>
        </w:rPr>
      </w:pPr>
      <w:r>
        <w:rPr>
          <w:rFonts w:asciiTheme="minorHAnsi" w:hAnsiTheme="minorHAnsi"/>
          <w:b/>
          <w:sz w:val="48"/>
          <w:szCs w:val="48"/>
        </w:rPr>
        <w:t>NAKUP IN DOBAVO NOVEGA NANO-TOČKOVNEGA KONFOKALNEGA PROFILOMETRA Z VISOKO LOČLJIVO 3D DIGITALNO MIKROSKOPIJO</w:t>
      </w:r>
    </w:p>
    <w:p w14:paraId="648E3DDF" w14:textId="77777777" w:rsidR="00513938" w:rsidRPr="00546D59" w:rsidRDefault="00513938" w:rsidP="00513938">
      <w:pPr>
        <w:rPr>
          <w:rFonts w:ascii="Calibri" w:hAnsi="Calibri"/>
        </w:rPr>
      </w:pPr>
    </w:p>
    <w:p w14:paraId="5806999A" w14:textId="188337C1" w:rsidR="00F07E6F" w:rsidRPr="00D10A3C" w:rsidRDefault="00AD79E9" w:rsidP="00F07E6F">
      <w:pPr>
        <w:ind w:right="-51"/>
        <w:jc w:val="center"/>
        <w:rPr>
          <w:rFonts w:asciiTheme="minorHAnsi" w:hAnsiTheme="minorHAnsi"/>
          <w:b/>
          <w:sz w:val="40"/>
          <w:szCs w:val="40"/>
        </w:rPr>
      </w:pPr>
      <w:r>
        <w:rPr>
          <w:rFonts w:asciiTheme="minorHAnsi" w:hAnsiTheme="minorHAnsi"/>
          <w:b/>
          <w:sz w:val="24"/>
          <w:szCs w:val="24"/>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FF70909"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AD79E9" w:rsidRPr="000E47A6">
        <w:rPr>
          <w:rFonts w:asciiTheme="minorHAnsi" w:hAnsiTheme="minorHAnsi"/>
          <w:b/>
          <w:sz w:val="24"/>
          <w:szCs w:val="24"/>
        </w:rPr>
        <w:t xml:space="preserve">Nakup in dobava novega </w:t>
      </w:r>
      <w:proofErr w:type="spellStart"/>
      <w:r w:rsidR="00AD79E9" w:rsidRPr="000E47A6">
        <w:rPr>
          <w:rFonts w:asciiTheme="minorHAnsi" w:hAnsiTheme="minorHAnsi"/>
          <w:b/>
          <w:sz w:val="24"/>
          <w:szCs w:val="24"/>
        </w:rPr>
        <w:t>nano</w:t>
      </w:r>
      <w:proofErr w:type="spellEnd"/>
      <w:r w:rsidR="00AD79E9" w:rsidRPr="000E47A6">
        <w:rPr>
          <w:rFonts w:asciiTheme="minorHAnsi" w:hAnsiTheme="minorHAnsi"/>
          <w:b/>
          <w:sz w:val="24"/>
          <w:szCs w:val="24"/>
        </w:rPr>
        <w:t xml:space="preserve">-točkovnega </w:t>
      </w:r>
      <w:proofErr w:type="spellStart"/>
      <w:r w:rsidR="00AD79E9" w:rsidRPr="000E47A6">
        <w:rPr>
          <w:rFonts w:asciiTheme="minorHAnsi" w:hAnsiTheme="minorHAnsi"/>
          <w:b/>
          <w:sz w:val="24"/>
          <w:szCs w:val="24"/>
        </w:rPr>
        <w:t>konfokalnega</w:t>
      </w:r>
      <w:proofErr w:type="spellEnd"/>
      <w:r w:rsidR="00AD79E9" w:rsidRPr="000E47A6">
        <w:rPr>
          <w:rFonts w:asciiTheme="minorHAnsi" w:hAnsiTheme="minorHAnsi"/>
          <w:b/>
          <w:sz w:val="24"/>
          <w:szCs w:val="24"/>
        </w:rPr>
        <w:t xml:space="preserve"> </w:t>
      </w:r>
      <w:proofErr w:type="spellStart"/>
      <w:r w:rsidR="00AD79E9" w:rsidRPr="000E47A6">
        <w:rPr>
          <w:rFonts w:asciiTheme="minorHAnsi" w:hAnsiTheme="minorHAnsi"/>
          <w:b/>
          <w:sz w:val="24"/>
          <w:szCs w:val="24"/>
        </w:rPr>
        <w:t>profilometra</w:t>
      </w:r>
      <w:proofErr w:type="spellEnd"/>
      <w:r w:rsidR="00AD79E9" w:rsidRPr="000E47A6">
        <w:rPr>
          <w:rFonts w:asciiTheme="minorHAnsi" w:hAnsiTheme="minorHAnsi"/>
          <w:b/>
          <w:sz w:val="24"/>
          <w:szCs w:val="24"/>
        </w:rPr>
        <w:t xml:space="preserve"> z visoko ločljivo 3D digitalno mikroskopijo</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3A048301"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r w:rsidR="00EC5602">
        <w:rPr>
          <w:rFonts w:asciiTheme="minorHAnsi" w:hAnsiTheme="minorHAnsi"/>
          <w:sz w:val="24"/>
          <w:szCs w:val="24"/>
        </w:rPr>
        <w:t xml:space="preserve"> </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4C902D23"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42AEE" w:rsidRPr="000E47A6">
        <w:rPr>
          <w:rFonts w:asciiTheme="minorHAnsi" w:hAnsiTheme="minorHAnsi"/>
          <w:b/>
          <w:sz w:val="24"/>
          <w:szCs w:val="24"/>
        </w:rPr>
        <w:t xml:space="preserve">Nakup in dobava novega </w:t>
      </w:r>
      <w:proofErr w:type="spellStart"/>
      <w:r w:rsidR="00C42AEE" w:rsidRPr="000E47A6">
        <w:rPr>
          <w:rFonts w:asciiTheme="minorHAnsi" w:hAnsiTheme="minorHAnsi"/>
          <w:b/>
          <w:sz w:val="24"/>
          <w:szCs w:val="24"/>
        </w:rPr>
        <w:t>nano</w:t>
      </w:r>
      <w:proofErr w:type="spellEnd"/>
      <w:r w:rsidR="00C42AEE" w:rsidRPr="000E47A6">
        <w:rPr>
          <w:rFonts w:asciiTheme="minorHAnsi" w:hAnsiTheme="minorHAnsi"/>
          <w:b/>
          <w:sz w:val="24"/>
          <w:szCs w:val="24"/>
        </w:rPr>
        <w:t xml:space="preserve">-točkovnega </w:t>
      </w:r>
      <w:proofErr w:type="spellStart"/>
      <w:r w:rsidR="00C42AEE" w:rsidRPr="000E47A6">
        <w:rPr>
          <w:rFonts w:asciiTheme="minorHAnsi" w:hAnsiTheme="minorHAnsi"/>
          <w:b/>
          <w:sz w:val="24"/>
          <w:szCs w:val="24"/>
        </w:rPr>
        <w:t>konfokalnega</w:t>
      </w:r>
      <w:proofErr w:type="spellEnd"/>
      <w:r w:rsidR="00C42AEE" w:rsidRPr="000E47A6">
        <w:rPr>
          <w:rFonts w:asciiTheme="minorHAnsi" w:hAnsiTheme="minorHAnsi"/>
          <w:b/>
          <w:sz w:val="24"/>
          <w:szCs w:val="24"/>
        </w:rPr>
        <w:t xml:space="preserve"> </w:t>
      </w:r>
      <w:proofErr w:type="spellStart"/>
      <w:r w:rsidR="00C42AEE" w:rsidRPr="000E47A6">
        <w:rPr>
          <w:rFonts w:asciiTheme="minorHAnsi" w:hAnsiTheme="minorHAnsi"/>
          <w:b/>
          <w:sz w:val="24"/>
          <w:szCs w:val="24"/>
        </w:rPr>
        <w:t>profilometra</w:t>
      </w:r>
      <w:proofErr w:type="spellEnd"/>
      <w:r w:rsidR="00C42AEE" w:rsidRPr="000E47A6">
        <w:rPr>
          <w:rFonts w:asciiTheme="minorHAnsi" w:hAnsiTheme="minorHAnsi"/>
          <w:b/>
          <w:sz w:val="24"/>
          <w:szCs w:val="24"/>
        </w:rPr>
        <w:t xml:space="preserve"> z visoko ločljivo 3D digitalno mikroskopijo</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6F00D752"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B67B69">
        <w:rPr>
          <w:rFonts w:asciiTheme="minorHAnsi" w:hAnsiTheme="minorHAnsi"/>
          <w:sz w:val="24"/>
          <w:szCs w:val="24"/>
        </w:rPr>
        <w:t>mesecev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5C5C60" w14:textId="77777777" w:rsidR="006F4950" w:rsidRDefault="006F4950" w:rsidP="009C2E54">
      <w:pPr>
        <w:ind w:left="360"/>
        <w:rPr>
          <w:sz w:val="24"/>
          <w:szCs w:val="24"/>
        </w:rPr>
      </w:pPr>
    </w:p>
    <w:p w14:paraId="5F50C0FD" w14:textId="77777777" w:rsidR="006F4950" w:rsidRDefault="006F4950"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12BBD2FB"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AD79E9" w:rsidRPr="000E47A6">
        <w:rPr>
          <w:rFonts w:asciiTheme="minorHAnsi" w:hAnsiTheme="minorHAnsi"/>
          <w:b/>
          <w:sz w:val="24"/>
          <w:szCs w:val="24"/>
        </w:rPr>
        <w:t xml:space="preserve">Nakup in dobava novega </w:t>
      </w:r>
      <w:proofErr w:type="spellStart"/>
      <w:r w:rsidR="00AD79E9" w:rsidRPr="000E47A6">
        <w:rPr>
          <w:rFonts w:asciiTheme="minorHAnsi" w:hAnsiTheme="minorHAnsi"/>
          <w:b/>
          <w:sz w:val="24"/>
          <w:szCs w:val="24"/>
        </w:rPr>
        <w:t>nano</w:t>
      </w:r>
      <w:proofErr w:type="spellEnd"/>
      <w:r w:rsidR="00AD79E9" w:rsidRPr="000E47A6">
        <w:rPr>
          <w:rFonts w:asciiTheme="minorHAnsi" w:hAnsiTheme="minorHAnsi"/>
          <w:b/>
          <w:sz w:val="24"/>
          <w:szCs w:val="24"/>
        </w:rPr>
        <w:t xml:space="preserve">-točkovnega </w:t>
      </w:r>
      <w:proofErr w:type="spellStart"/>
      <w:r w:rsidR="00AD79E9" w:rsidRPr="000E47A6">
        <w:rPr>
          <w:rFonts w:asciiTheme="minorHAnsi" w:hAnsiTheme="minorHAnsi"/>
          <w:b/>
          <w:sz w:val="24"/>
          <w:szCs w:val="24"/>
        </w:rPr>
        <w:t>konfokalnega</w:t>
      </w:r>
      <w:proofErr w:type="spellEnd"/>
      <w:r w:rsidR="00AD79E9" w:rsidRPr="000E47A6">
        <w:rPr>
          <w:rFonts w:asciiTheme="minorHAnsi" w:hAnsiTheme="minorHAnsi"/>
          <w:b/>
          <w:sz w:val="24"/>
          <w:szCs w:val="24"/>
        </w:rPr>
        <w:t xml:space="preserve"> </w:t>
      </w:r>
      <w:proofErr w:type="spellStart"/>
      <w:r w:rsidR="00AD79E9" w:rsidRPr="000E47A6">
        <w:rPr>
          <w:rFonts w:asciiTheme="minorHAnsi" w:hAnsiTheme="minorHAnsi"/>
          <w:b/>
          <w:sz w:val="24"/>
          <w:szCs w:val="24"/>
        </w:rPr>
        <w:t>profilometra</w:t>
      </w:r>
      <w:proofErr w:type="spellEnd"/>
      <w:r w:rsidR="00AD79E9" w:rsidRPr="000E47A6">
        <w:rPr>
          <w:rFonts w:asciiTheme="minorHAnsi" w:hAnsiTheme="minorHAnsi"/>
          <w:b/>
          <w:sz w:val="24"/>
          <w:szCs w:val="24"/>
        </w:rPr>
        <w:t xml:space="preserve"> z visoko ločljivo 3D digitalno mikroskopijo</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052D7046"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AD79E9" w:rsidRPr="000E47A6">
        <w:rPr>
          <w:rFonts w:asciiTheme="minorHAnsi" w:hAnsiTheme="minorHAnsi"/>
          <w:b/>
          <w:sz w:val="24"/>
          <w:szCs w:val="24"/>
        </w:rPr>
        <w:t xml:space="preserve">Nakup in dobava novega </w:t>
      </w:r>
      <w:proofErr w:type="spellStart"/>
      <w:r w:rsidR="00AD79E9" w:rsidRPr="000E47A6">
        <w:rPr>
          <w:rFonts w:asciiTheme="minorHAnsi" w:hAnsiTheme="minorHAnsi"/>
          <w:b/>
          <w:sz w:val="24"/>
          <w:szCs w:val="24"/>
        </w:rPr>
        <w:t>nano</w:t>
      </w:r>
      <w:proofErr w:type="spellEnd"/>
      <w:r w:rsidR="00AD79E9" w:rsidRPr="000E47A6">
        <w:rPr>
          <w:rFonts w:asciiTheme="minorHAnsi" w:hAnsiTheme="minorHAnsi"/>
          <w:b/>
          <w:sz w:val="24"/>
          <w:szCs w:val="24"/>
        </w:rPr>
        <w:t xml:space="preserve">-točkovnega </w:t>
      </w:r>
      <w:proofErr w:type="spellStart"/>
      <w:r w:rsidR="00AD79E9" w:rsidRPr="000E47A6">
        <w:rPr>
          <w:rFonts w:asciiTheme="minorHAnsi" w:hAnsiTheme="minorHAnsi"/>
          <w:b/>
          <w:sz w:val="24"/>
          <w:szCs w:val="24"/>
        </w:rPr>
        <w:t>konfokalnega</w:t>
      </w:r>
      <w:proofErr w:type="spellEnd"/>
      <w:r w:rsidR="00AD79E9" w:rsidRPr="000E47A6">
        <w:rPr>
          <w:rFonts w:asciiTheme="minorHAnsi" w:hAnsiTheme="minorHAnsi"/>
          <w:b/>
          <w:sz w:val="24"/>
          <w:szCs w:val="24"/>
        </w:rPr>
        <w:t xml:space="preserve"> </w:t>
      </w:r>
      <w:proofErr w:type="spellStart"/>
      <w:r w:rsidR="00AD79E9" w:rsidRPr="000E47A6">
        <w:rPr>
          <w:rFonts w:asciiTheme="minorHAnsi" w:hAnsiTheme="minorHAnsi"/>
          <w:b/>
          <w:sz w:val="24"/>
          <w:szCs w:val="24"/>
        </w:rPr>
        <w:t>profilometra</w:t>
      </w:r>
      <w:proofErr w:type="spellEnd"/>
      <w:r w:rsidR="00AD79E9" w:rsidRPr="000E47A6">
        <w:rPr>
          <w:rFonts w:asciiTheme="minorHAnsi" w:hAnsiTheme="minorHAnsi"/>
          <w:b/>
          <w:sz w:val="24"/>
          <w:szCs w:val="24"/>
        </w:rPr>
        <w:t xml:space="preserve"> z visoko ločljivo 3D digitalno mikroskopijo</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3B38D7C4"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EF52B3" w:rsidRPr="00EF52B3" w14:paraId="4B3E0E95" w14:textId="77777777" w:rsidTr="009A10AB">
        <w:tc>
          <w:tcPr>
            <w:tcW w:w="9400" w:type="dxa"/>
            <w:tcBorders>
              <w:top w:val="nil"/>
              <w:left w:val="nil"/>
              <w:bottom w:val="single" w:sz="4" w:space="0" w:color="auto"/>
              <w:right w:val="nil"/>
            </w:tcBorders>
          </w:tcPr>
          <w:p w14:paraId="26B43477" w14:textId="77777777" w:rsidR="009A10AB" w:rsidRPr="00EF52B3" w:rsidRDefault="009A10AB">
            <w:pPr>
              <w:spacing w:line="276" w:lineRule="auto"/>
              <w:rPr>
                <w:rFonts w:ascii="Calibri" w:hAnsi="Calibri"/>
                <w:b/>
                <w:sz w:val="28"/>
                <w:szCs w:val="28"/>
                <w:lang w:eastAsia="en-US"/>
              </w:rPr>
            </w:pPr>
            <w:r w:rsidRPr="00EF52B3">
              <w:rPr>
                <w:rFonts w:ascii="Calibri" w:hAnsi="Calibri"/>
                <w:b/>
                <w:sz w:val="28"/>
                <w:szCs w:val="28"/>
                <w:lang w:eastAsia="en-US"/>
              </w:rPr>
              <w:t>OBR. 9            ZBIR REFERENC PONUDNIKA</w:t>
            </w:r>
          </w:p>
          <w:p w14:paraId="6A4D8E7F" w14:textId="77777777" w:rsidR="009A10AB" w:rsidRPr="00EF52B3" w:rsidRDefault="009A10AB">
            <w:pPr>
              <w:spacing w:line="276" w:lineRule="auto"/>
              <w:rPr>
                <w:rFonts w:ascii="Calibri" w:hAnsi="Calibri"/>
                <w:lang w:eastAsia="en-US"/>
              </w:rPr>
            </w:pPr>
          </w:p>
          <w:p w14:paraId="3C60931A" w14:textId="77777777" w:rsidR="009A10AB" w:rsidRPr="00EF52B3" w:rsidRDefault="009A10AB">
            <w:pPr>
              <w:spacing w:line="276" w:lineRule="auto"/>
              <w:rPr>
                <w:rFonts w:ascii="Calibri" w:hAnsi="Calibri"/>
                <w:lang w:eastAsia="en-US"/>
              </w:rPr>
            </w:pPr>
          </w:p>
          <w:p w14:paraId="5FF814AD" w14:textId="77777777" w:rsidR="009A10AB" w:rsidRPr="00EF52B3" w:rsidRDefault="009A10AB">
            <w:pPr>
              <w:spacing w:line="276" w:lineRule="auto"/>
              <w:rPr>
                <w:rFonts w:ascii="Calibri" w:hAnsi="Calibri"/>
                <w:lang w:eastAsia="en-US"/>
              </w:rPr>
            </w:pPr>
            <w:r w:rsidRPr="00EF52B3">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3E574360" w14:textId="2CD428D0" w:rsidR="006E41F5" w:rsidRDefault="006E41F5" w:rsidP="006E41F5">
      <w:pPr>
        <w:pStyle w:val="ListParagraph"/>
        <w:numPr>
          <w:ilvl w:val="12"/>
          <w:numId w:val="26"/>
        </w:numPr>
        <w:tabs>
          <w:tab w:val="clear" w:pos="360"/>
          <w:tab w:val="num" w:pos="0"/>
        </w:tabs>
        <w:ind w:left="0"/>
        <w:jc w:val="both"/>
        <w:rPr>
          <w:rFonts w:asciiTheme="minorHAnsi" w:hAnsiTheme="minorHAnsi"/>
          <w:sz w:val="24"/>
          <w:szCs w:val="24"/>
        </w:rPr>
      </w:pPr>
      <w:r w:rsidRPr="006431E5">
        <w:rPr>
          <w:rFonts w:asciiTheme="minorHAnsi" w:hAnsiTheme="minorHAnsi"/>
          <w:sz w:val="24"/>
          <w:szCs w:val="24"/>
        </w:rPr>
        <w:t xml:space="preserve">Ponudnik mora predložiti dokaz, da je v članicah (28) Evropske Unije uspešno dobavil vsaj </w:t>
      </w:r>
      <w:r>
        <w:rPr>
          <w:rFonts w:asciiTheme="minorHAnsi" w:hAnsiTheme="minorHAnsi"/>
          <w:sz w:val="24"/>
          <w:szCs w:val="24"/>
        </w:rPr>
        <w:t>3</w:t>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Pr>
          <w:rFonts w:asciiTheme="minorHAnsi" w:hAnsiTheme="minorHAnsi"/>
          <w:vanish/>
          <w:sz w:val="24"/>
          <w:szCs w:val="24"/>
        </w:rPr>
        <w:pgNum/>
      </w:r>
      <w:r w:rsidRPr="006431E5">
        <w:rPr>
          <w:rFonts w:asciiTheme="minorHAnsi" w:hAnsiTheme="minorHAnsi"/>
          <w:sz w:val="24"/>
          <w:szCs w:val="24"/>
        </w:rPr>
        <w:t xml:space="preserve"> (</w:t>
      </w:r>
      <w:r>
        <w:rPr>
          <w:rFonts w:asciiTheme="minorHAnsi" w:hAnsiTheme="minorHAnsi"/>
          <w:sz w:val="24"/>
          <w:szCs w:val="24"/>
        </w:rPr>
        <w:t>tri</w:t>
      </w:r>
      <w:r w:rsidRPr="006431E5">
        <w:rPr>
          <w:rFonts w:asciiTheme="minorHAnsi" w:hAnsiTheme="minorHAnsi"/>
          <w:sz w:val="24"/>
          <w:szCs w:val="24"/>
        </w:rPr>
        <w:t xml:space="preserve">) </w:t>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sidRPr="006431E5">
        <w:rPr>
          <w:rFonts w:asciiTheme="minorHAnsi" w:hAnsiTheme="minorHAnsi"/>
          <w:vanish/>
          <w:sz w:val="24"/>
          <w:szCs w:val="24"/>
        </w:rPr>
        <w:pgNum/>
      </w:r>
      <w:r>
        <w:rPr>
          <w:rFonts w:asciiTheme="minorHAnsi" w:hAnsiTheme="minorHAnsi"/>
          <w:sz w:val="24"/>
          <w:szCs w:val="24"/>
        </w:rPr>
        <w:t>podobne</w:t>
      </w:r>
      <w:r w:rsidRPr="004B45E7">
        <w:rPr>
          <w:rFonts w:asciiTheme="minorHAnsi" w:hAnsiTheme="minorHAnsi"/>
          <w:sz w:val="24"/>
          <w:szCs w:val="24"/>
        </w:rPr>
        <w:t xml:space="preserve"> </w:t>
      </w:r>
      <w:r>
        <w:rPr>
          <w:rFonts w:asciiTheme="minorHAnsi" w:hAnsiTheme="minorHAnsi"/>
          <w:sz w:val="24"/>
          <w:szCs w:val="24"/>
        </w:rPr>
        <w:t xml:space="preserve">naprave, kot je zapisano v tehničnih zahtevah, </w:t>
      </w:r>
      <w:r w:rsidRPr="004B45E7">
        <w:rPr>
          <w:rFonts w:asciiTheme="minorHAnsi" w:hAnsiTheme="minorHAnsi"/>
          <w:sz w:val="24"/>
          <w:szCs w:val="24"/>
        </w:rPr>
        <w:t xml:space="preserve"> različnim</w:t>
      </w:r>
      <w:r>
        <w:rPr>
          <w:rFonts w:asciiTheme="minorHAnsi" w:hAnsiTheme="minorHAnsi"/>
          <w:sz w:val="24"/>
          <w:szCs w:val="24"/>
        </w:rPr>
        <w:t xml:space="preserve"> </w:t>
      </w:r>
      <w:r w:rsidRPr="004B45E7">
        <w:rPr>
          <w:rFonts w:asciiTheme="minorHAnsi" w:hAnsiTheme="minorHAnsi"/>
          <w:sz w:val="24"/>
          <w:szCs w:val="24"/>
        </w:rPr>
        <w:t xml:space="preserve"> ponudnikom. </w:t>
      </w:r>
      <w:r>
        <w:rPr>
          <w:rFonts w:asciiTheme="minorHAnsi" w:hAnsiTheme="minorHAnsi"/>
          <w:sz w:val="24"/>
          <w:szCs w:val="24"/>
        </w:rPr>
        <w:t xml:space="preserve">Vsebovati pa mora: </w:t>
      </w:r>
    </w:p>
    <w:p w14:paraId="34C09750" w14:textId="77777777" w:rsidR="006E41F5" w:rsidRPr="00D914A7" w:rsidRDefault="006E41F5" w:rsidP="006E41F5">
      <w:pPr>
        <w:rPr>
          <w:rFonts w:asciiTheme="minorHAnsi" w:hAnsiTheme="minorHAnsi"/>
          <w:sz w:val="24"/>
          <w:szCs w:val="24"/>
        </w:rPr>
      </w:pPr>
      <w:r w:rsidRPr="00D914A7">
        <w:rPr>
          <w:rFonts w:asciiTheme="minorHAnsi" w:hAnsiTheme="minorHAnsi"/>
          <w:sz w:val="24"/>
          <w:szCs w:val="24"/>
        </w:rPr>
        <w:t xml:space="preserve"> - </w:t>
      </w:r>
      <w:proofErr w:type="spellStart"/>
      <w:r w:rsidRPr="00D914A7">
        <w:rPr>
          <w:rFonts w:asciiTheme="minorHAnsi" w:hAnsiTheme="minorHAnsi"/>
          <w:sz w:val="24"/>
          <w:szCs w:val="24"/>
        </w:rPr>
        <w:t>visokointenzivni</w:t>
      </w:r>
      <w:proofErr w:type="spellEnd"/>
      <w:r w:rsidRPr="00D914A7">
        <w:rPr>
          <w:rFonts w:asciiTheme="minorHAnsi" w:hAnsiTheme="minorHAnsi"/>
          <w:sz w:val="24"/>
          <w:szCs w:val="24"/>
        </w:rPr>
        <w:t xml:space="preserve"> LED svetlobni vir in vodnik svetlobe</w:t>
      </w:r>
    </w:p>
    <w:p w14:paraId="5B799EF1" w14:textId="77777777" w:rsidR="006E41F5" w:rsidRPr="00D914A7" w:rsidRDefault="006E41F5" w:rsidP="006E41F5">
      <w:pPr>
        <w:rPr>
          <w:rFonts w:asciiTheme="minorHAnsi" w:hAnsiTheme="minorHAnsi"/>
          <w:sz w:val="24"/>
          <w:szCs w:val="24"/>
        </w:rPr>
      </w:pPr>
      <w:r w:rsidRPr="00D914A7">
        <w:rPr>
          <w:rFonts w:asciiTheme="minorHAnsi" w:hAnsiTheme="minorHAnsi"/>
          <w:sz w:val="24"/>
          <w:szCs w:val="24"/>
        </w:rPr>
        <w:t xml:space="preserve"> - 2D merilna programska oprema, vključno s samodejnim štetjem delcev in samodejnim </w:t>
      </w:r>
    </w:p>
    <w:p w14:paraId="63D37D4F" w14:textId="77777777" w:rsidR="006E41F5" w:rsidRPr="00D914A7" w:rsidRDefault="006E41F5" w:rsidP="006E41F5">
      <w:pPr>
        <w:rPr>
          <w:rFonts w:asciiTheme="minorHAnsi" w:hAnsiTheme="minorHAnsi"/>
          <w:sz w:val="24"/>
          <w:szCs w:val="24"/>
        </w:rPr>
      </w:pPr>
      <w:r w:rsidRPr="00D914A7">
        <w:rPr>
          <w:rFonts w:asciiTheme="minorHAnsi" w:hAnsiTheme="minorHAnsi"/>
          <w:sz w:val="24"/>
          <w:szCs w:val="24"/>
        </w:rPr>
        <w:t xml:space="preserve">   izvozom v Excel obliko.</w:t>
      </w:r>
    </w:p>
    <w:p w14:paraId="437B1FE8" w14:textId="77777777" w:rsidR="006E41F5" w:rsidRPr="00D914A7" w:rsidRDefault="006E41F5" w:rsidP="006E41F5">
      <w:pPr>
        <w:rPr>
          <w:rFonts w:asciiTheme="minorHAnsi" w:hAnsiTheme="minorHAnsi"/>
          <w:sz w:val="24"/>
          <w:szCs w:val="24"/>
        </w:rPr>
      </w:pPr>
      <w:r w:rsidRPr="00D914A7">
        <w:rPr>
          <w:rFonts w:asciiTheme="minorHAnsi" w:hAnsiTheme="minorHAnsi"/>
          <w:sz w:val="24"/>
          <w:szCs w:val="24"/>
        </w:rPr>
        <w:t xml:space="preserve"> - priklop na računalnik preko USB 3.0 </w:t>
      </w:r>
    </w:p>
    <w:p w14:paraId="6583E9CF" w14:textId="77777777" w:rsidR="006E41F5" w:rsidRPr="00D914A7" w:rsidRDefault="006E41F5" w:rsidP="006E41F5">
      <w:pPr>
        <w:rPr>
          <w:rFonts w:asciiTheme="minorHAnsi" w:hAnsiTheme="minorHAnsi"/>
          <w:sz w:val="24"/>
          <w:szCs w:val="24"/>
        </w:rPr>
      </w:pPr>
      <w:r w:rsidRPr="00D914A7">
        <w:rPr>
          <w:rFonts w:asciiTheme="minorHAnsi" w:hAnsiTheme="minorHAnsi"/>
          <w:sz w:val="24"/>
          <w:szCs w:val="24"/>
        </w:rPr>
        <w:t xml:space="preserve"> - motoriziran objektiv s trojno povečavo z najmanjšim </w:t>
      </w:r>
      <w:proofErr w:type="spellStart"/>
      <w:r w:rsidRPr="00D914A7">
        <w:rPr>
          <w:rFonts w:asciiTheme="minorHAnsi" w:hAnsiTheme="minorHAnsi"/>
          <w:sz w:val="24"/>
          <w:szCs w:val="24"/>
        </w:rPr>
        <w:t>zoomom</w:t>
      </w:r>
      <w:proofErr w:type="spellEnd"/>
      <w:r w:rsidRPr="00D914A7">
        <w:rPr>
          <w:rFonts w:asciiTheme="minorHAnsi" w:hAnsiTheme="minorHAnsi"/>
          <w:sz w:val="24"/>
          <w:szCs w:val="24"/>
        </w:rPr>
        <w:t xml:space="preserve"> od 20x do 2300x ali več, z</w:t>
      </w:r>
    </w:p>
    <w:p w14:paraId="10ADA4EF" w14:textId="77777777" w:rsidR="006E41F5" w:rsidRPr="00D914A7" w:rsidRDefault="006E41F5" w:rsidP="006E41F5">
      <w:pPr>
        <w:rPr>
          <w:rFonts w:asciiTheme="minorHAnsi" w:hAnsiTheme="minorHAnsi"/>
          <w:sz w:val="24"/>
          <w:szCs w:val="24"/>
        </w:rPr>
      </w:pPr>
      <w:r w:rsidRPr="00D914A7">
        <w:rPr>
          <w:rFonts w:asciiTheme="minorHAnsi" w:hAnsiTheme="minorHAnsi"/>
          <w:sz w:val="24"/>
          <w:szCs w:val="24"/>
        </w:rPr>
        <w:t xml:space="preserve">   motoriziranim objektivom, </w:t>
      </w:r>
      <w:proofErr w:type="spellStart"/>
      <w:r w:rsidRPr="00D914A7">
        <w:rPr>
          <w:rFonts w:asciiTheme="minorHAnsi" w:hAnsiTheme="minorHAnsi"/>
          <w:sz w:val="24"/>
          <w:szCs w:val="24"/>
        </w:rPr>
        <w:t>zoomom</w:t>
      </w:r>
      <w:proofErr w:type="spellEnd"/>
      <w:r w:rsidRPr="00D914A7">
        <w:rPr>
          <w:rFonts w:asciiTheme="minorHAnsi" w:hAnsiTheme="minorHAnsi"/>
          <w:sz w:val="24"/>
          <w:szCs w:val="24"/>
        </w:rPr>
        <w:t xml:space="preserve"> in osvetlitvijo (koaksialni, obročni ali mešani)</w:t>
      </w:r>
    </w:p>
    <w:p w14:paraId="709D2C87" w14:textId="77777777" w:rsidR="006E41F5" w:rsidRDefault="006E41F5" w:rsidP="006E41F5">
      <w:pPr>
        <w:pStyle w:val="ListParagraph"/>
        <w:numPr>
          <w:ilvl w:val="12"/>
          <w:numId w:val="26"/>
        </w:numPr>
        <w:tabs>
          <w:tab w:val="clear" w:pos="360"/>
          <w:tab w:val="num" w:pos="0"/>
        </w:tabs>
        <w:ind w:left="0"/>
        <w:jc w:val="both"/>
        <w:rPr>
          <w:rFonts w:asciiTheme="minorHAnsi" w:hAnsiTheme="minorHAnsi"/>
          <w:sz w:val="24"/>
          <w:szCs w:val="24"/>
        </w:rPr>
      </w:pPr>
    </w:p>
    <w:p w14:paraId="0AF39794" w14:textId="37828244" w:rsidR="009A10AB" w:rsidRPr="00877021" w:rsidRDefault="006E41F5" w:rsidP="009A10AB">
      <w:pPr>
        <w:pStyle w:val="ListParagraph"/>
        <w:numPr>
          <w:ilvl w:val="12"/>
          <w:numId w:val="26"/>
        </w:numPr>
        <w:tabs>
          <w:tab w:val="clear" w:pos="360"/>
          <w:tab w:val="num" w:pos="0"/>
          <w:tab w:val="left" w:pos="708"/>
        </w:tabs>
        <w:ind w:left="0"/>
        <w:jc w:val="both"/>
        <w:rPr>
          <w:rFonts w:cs="Calibri"/>
          <w:b/>
        </w:rPr>
      </w:pPr>
      <w:r w:rsidRPr="006431E5">
        <w:rPr>
          <w:rFonts w:asciiTheme="minorHAnsi" w:hAnsiTheme="minorHAnsi"/>
          <w:sz w:val="24"/>
          <w:szCs w:val="24"/>
        </w:rPr>
        <w:t xml:space="preserve">Referenca mora biti potrjena s strani poslovnega partnerja, s katerimi sodeluje oz. je sodeloval v obdobju zadnjih pet (5) let od datuma za oddajo ponudbe. </w:t>
      </w:r>
    </w:p>
    <w:p w14:paraId="4CD5AA00" w14:textId="77777777" w:rsidR="00877021" w:rsidRPr="00877021" w:rsidRDefault="00877021" w:rsidP="00877021">
      <w:pPr>
        <w:spacing w:before="120"/>
        <w:jc w:val="both"/>
        <w:rPr>
          <w:rFonts w:asciiTheme="minorHAnsi" w:hAnsiTheme="minorHAnsi"/>
          <w:sz w:val="24"/>
          <w:szCs w:val="24"/>
        </w:rPr>
      </w:pPr>
      <w:r w:rsidRPr="00877021">
        <w:rPr>
          <w:rFonts w:asciiTheme="minorHAnsi" w:hAnsiTheme="minorHAnsi" w:cs="Calibri"/>
          <w:sz w:val="24"/>
          <w:szCs w:val="24"/>
        </w:rPr>
        <w:t xml:space="preserve">V primeru, da se pri preverjanju resničnosti referenc s strani naročnika ugotovitvi, da je vsaj ena referenca ponudnika  neresnična, se ponudnikovo ponudbo izloči. </w:t>
      </w:r>
      <w:r w:rsidRPr="00877021">
        <w:rPr>
          <w:rFonts w:asciiTheme="minorHAnsi" w:hAnsiTheme="minorHAnsi"/>
          <w:sz w:val="24"/>
          <w:szCs w:val="24"/>
        </w:rPr>
        <w:t xml:space="preserve">V kolikor ne bo vpisanih vsaj treh referenc različnih naročnikov, bo ponudnik izločen iz nadaljnje obravnave. </w:t>
      </w:r>
    </w:p>
    <w:p w14:paraId="3BE7B158" w14:textId="77777777" w:rsidR="00877021" w:rsidRPr="00877021" w:rsidRDefault="00877021" w:rsidP="00877021">
      <w:pPr>
        <w:spacing w:before="120"/>
        <w:jc w:val="both"/>
        <w:rPr>
          <w:rFonts w:asciiTheme="minorHAnsi" w:hAnsiTheme="minorHAnsi"/>
          <w:sz w:val="24"/>
          <w:szCs w:val="24"/>
        </w:rPr>
      </w:pPr>
      <w:r w:rsidRPr="00877021">
        <w:rPr>
          <w:rFonts w:asciiTheme="minorHAnsi" w:hAnsiTheme="minorHAnsi"/>
          <w:sz w:val="24"/>
          <w:szCs w:val="24"/>
        </w:rPr>
        <w:t>Brez potrjenega obrazca »</w:t>
      </w:r>
      <w:r w:rsidRPr="00877021">
        <w:rPr>
          <w:rFonts w:asciiTheme="minorHAnsi" w:eastAsiaTheme="minorEastAsia" w:hAnsiTheme="minorHAnsi"/>
          <w:sz w:val="24"/>
          <w:szCs w:val="24"/>
        </w:rPr>
        <w:t>Referenčno potrdilo«</w:t>
      </w:r>
      <w:r w:rsidRPr="00877021">
        <w:rPr>
          <w:rFonts w:asciiTheme="minorHAnsi" w:hAnsiTheme="minorHAnsi"/>
          <w:sz w:val="24"/>
          <w:szCs w:val="24"/>
        </w:rPr>
        <w:t>, se le-ta ne prizna</w:t>
      </w:r>
    </w:p>
    <w:p w14:paraId="24CC4DE9" w14:textId="77777777" w:rsidR="00877021" w:rsidRPr="00877021" w:rsidRDefault="00877021" w:rsidP="009A10AB">
      <w:pPr>
        <w:pStyle w:val="ListParagraph"/>
        <w:numPr>
          <w:ilvl w:val="12"/>
          <w:numId w:val="26"/>
        </w:numPr>
        <w:tabs>
          <w:tab w:val="clear" w:pos="360"/>
          <w:tab w:val="num" w:pos="0"/>
          <w:tab w:val="left" w:pos="708"/>
        </w:tabs>
        <w:ind w:left="0"/>
        <w:jc w:val="both"/>
        <w:rPr>
          <w:rFonts w:cs="Calibri"/>
          <w:b/>
        </w:rPr>
      </w:pPr>
    </w:p>
    <w:p w14:paraId="3E0AB114" w14:textId="2B8CAD0E"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Header"/>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Header"/>
              <w:tabs>
                <w:tab w:val="left" w:pos="708"/>
              </w:tabs>
              <w:spacing w:line="276" w:lineRule="auto"/>
              <w:jc w:val="center"/>
              <w:rPr>
                <w:rFonts w:ascii="Calibri" w:hAnsi="Calibri" w:cs="Calibri"/>
              </w:rPr>
            </w:pPr>
            <w:proofErr w:type="spellStart"/>
            <w:r>
              <w:rPr>
                <w:rFonts w:ascii="Calibri" w:hAnsi="Calibri" w:cs="Calibri"/>
              </w:rPr>
              <w:t>Datum</w:t>
            </w:r>
            <w:r w:rsidR="00714AE0">
              <w:rPr>
                <w:rFonts w:ascii="Calibri" w:hAnsi="Calibri" w:cs="Calibri"/>
              </w:rPr>
              <w:t>dobave</w:t>
            </w:r>
            <w:proofErr w:type="spellEnd"/>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Header"/>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Header"/>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Header"/>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Header"/>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Header"/>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Header"/>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Header"/>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Header"/>
              <w:tabs>
                <w:tab w:val="left" w:pos="708"/>
              </w:tabs>
              <w:spacing w:line="276" w:lineRule="auto"/>
              <w:rPr>
                <w:rFonts w:ascii="Calibri" w:hAnsi="Calibri" w:cs="Calibri"/>
              </w:rPr>
            </w:pPr>
          </w:p>
        </w:tc>
      </w:tr>
      <w:tr w:rsidR="00B523F4" w14:paraId="038E8117"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4134DA18" w14:textId="77777777" w:rsidR="00B523F4" w:rsidRDefault="00B523F4">
            <w:pPr>
              <w:pStyle w:val="Header"/>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239FA708" w14:textId="77777777" w:rsidR="00B523F4" w:rsidRDefault="00B523F4">
            <w:pPr>
              <w:pStyle w:val="Header"/>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3ED7AF5B" w14:textId="77777777" w:rsidR="00B523F4" w:rsidRDefault="00B523F4">
            <w:pPr>
              <w:pStyle w:val="Header"/>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36EFA8A" w14:textId="77777777" w:rsidR="00B523F4" w:rsidRDefault="00B523F4">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1B11F45F"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AD79E9" w:rsidRPr="000E47A6">
        <w:rPr>
          <w:rFonts w:asciiTheme="minorHAnsi" w:hAnsiTheme="minorHAnsi"/>
          <w:b/>
          <w:sz w:val="24"/>
          <w:szCs w:val="24"/>
        </w:rPr>
        <w:t xml:space="preserve">Nakup in dobava novega </w:t>
      </w:r>
      <w:proofErr w:type="spellStart"/>
      <w:r w:rsidR="00AD79E9" w:rsidRPr="000E47A6">
        <w:rPr>
          <w:rFonts w:asciiTheme="minorHAnsi" w:hAnsiTheme="minorHAnsi"/>
          <w:b/>
          <w:sz w:val="24"/>
          <w:szCs w:val="24"/>
        </w:rPr>
        <w:t>nano</w:t>
      </w:r>
      <w:proofErr w:type="spellEnd"/>
      <w:r w:rsidR="00AD79E9" w:rsidRPr="000E47A6">
        <w:rPr>
          <w:rFonts w:asciiTheme="minorHAnsi" w:hAnsiTheme="minorHAnsi"/>
          <w:b/>
          <w:sz w:val="24"/>
          <w:szCs w:val="24"/>
        </w:rPr>
        <w:t xml:space="preserve">-točkovnega </w:t>
      </w:r>
      <w:proofErr w:type="spellStart"/>
      <w:r w:rsidR="00AD79E9" w:rsidRPr="000E47A6">
        <w:rPr>
          <w:rFonts w:asciiTheme="minorHAnsi" w:hAnsiTheme="minorHAnsi"/>
          <w:b/>
          <w:sz w:val="24"/>
          <w:szCs w:val="24"/>
        </w:rPr>
        <w:t>konfokalnega</w:t>
      </w:r>
      <w:proofErr w:type="spellEnd"/>
      <w:r w:rsidR="00AD79E9" w:rsidRPr="000E47A6">
        <w:rPr>
          <w:rFonts w:asciiTheme="minorHAnsi" w:hAnsiTheme="minorHAnsi"/>
          <w:b/>
          <w:sz w:val="24"/>
          <w:szCs w:val="24"/>
        </w:rPr>
        <w:t xml:space="preserve"> </w:t>
      </w:r>
      <w:proofErr w:type="spellStart"/>
      <w:r w:rsidR="00AD79E9" w:rsidRPr="000E47A6">
        <w:rPr>
          <w:rFonts w:asciiTheme="minorHAnsi" w:hAnsiTheme="minorHAnsi"/>
          <w:b/>
          <w:sz w:val="24"/>
          <w:szCs w:val="24"/>
        </w:rPr>
        <w:t>profilometra</w:t>
      </w:r>
      <w:proofErr w:type="spellEnd"/>
      <w:r w:rsidR="00AD79E9" w:rsidRPr="000E47A6">
        <w:rPr>
          <w:rFonts w:asciiTheme="minorHAnsi" w:hAnsiTheme="minorHAnsi"/>
          <w:b/>
          <w:sz w:val="24"/>
          <w:szCs w:val="24"/>
        </w:rPr>
        <w:t xml:space="preserve"> z visoko ločljivo 3D digitalno mikroskopijo</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20F193B7" w14:textId="77777777" w:rsidR="009A10AB" w:rsidRDefault="009A10AB" w:rsidP="009A10AB">
      <w:pPr>
        <w:pStyle w:val="Header"/>
        <w:tabs>
          <w:tab w:val="left" w:pos="708"/>
        </w:tabs>
      </w:pPr>
    </w:p>
    <w:p w14:paraId="6EBC895A" w14:textId="5FC40229" w:rsidR="009A10AB" w:rsidRDefault="009A10AB" w:rsidP="009A10AB">
      <w:pPr>
        <w:pStyle w:val="Header"/>
        <w:tabs>
          <w:tab w:val="left" w:pos="708"/>
        </w:tabs>
      </w:pPr>
      <w:r>
        <w:t xml:space="preserve">v vrednosti __________________________________  EUR (brez DDV) </w:t>
      </w:r>
      <w:r w:rsidR="00D77B1D">
        <w:t>dne</w:t>
      </w:r>
      <w:r>
        <w:t>.............,</w:t>
      </w:r>
    </w:p>
    <w:p w14:paraId="51EE3289"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13444" w:type="dxa"/>
        <w:tblLayout w:type="fixed"/>
        <w:tblLook w:val="04A0" w:firstRow="1" w:lastRow="0" w:firstColumn="1" w:lastColumn="0" w:noHBand="0" w:noVBand="1"/>
      </w:tblPr>
      <w:tblGrid>
        <w:gridCol w:w="5493"/>
        <w:gridCol w:w="3829"/>
        <w:gridCol w:w="300"/>
        <w:gridCol w:w="3822"/>
      </w:tblGrid>
      <w:tr w:rsidR="009A10AB" w14:paraId="318A324D" w14:textId="77777777" w:rsidTr="002D28F4">
        <w:trPr>
          <w:trHeight w:val="70"/>
        </w:trPr>
        <w:tc>
          <w:tcPr>
            <w:tcW w:w="9322" w:type="dxa"/>
            <w:gridSpan w:val="2"/>
          </w:tcPr>
          <w:p w14:paraId="6143F01A" w14:textId="77777777" w:rsidR="009A10AB" w:rsidRDefault="009A10AB" w:rsidP="002D28F4">
            <w:pPr>
              <w:spacing w:line="276" w:lineRule="auto"/>
              <w:jc w:val="both"/>
              <w:rPr>
                <w:rFonts w:asciiTheme="minorHAnsi" w:hAnsiTheme="minorHAnsi"/>
                <w:sz w:val="24"/>
                <w:szCs w:val="24"/>
                <w:lang w:eastAsia="en-US"/>
              </w:rPr>
            </w:pPr>
          </w:p>
          <w:p w14:paraId="21D7D102" w14:textId="77777777" w:rsidR="002D28F4" w:rsidRDefault="002D28F4" w:rsidP="002D28F4">
            <w:pPr>
              <w:spacing w:line="276" w:lineRule="auto"/>
              <w:jc w:val="both"/>
              <w:rPr>
                <w:rFonts w:asciiTheme="minorHAnsi" w:hAnsiTheme="minorHAnsi"/>
                <w:sz w:val="24"/>
                <w:szCs w:val="24"/>
                <w:lang w:eastAsia="en-US"/>
              </w:rPr>
            </w:pPr>
          </w:p>
          <w:p w14:paraId="6F79F6A4" w14:textId="77777777" w:rsidR="002D28F4" w:rsidRDefault="002D28F4" w:rsidP="002D28F4">
            <w:pPr>
              <w:spacing w:line="276" w:lineRule="auto"/>
              <w:jc w:val="both"/>
              <w:rPr>
                <w:rFonts w:asciiTheme="minorHAnsi" w:hAnsiTheme="minorHAnsi"/>
                <w:sz w:val="24"/>
                <w:szCs w:val="24"/>
                <w:lang w:eastAsia="en-US"/>
              </w:rPr>
            </w:pPr>
          </w:p>
          <w:p w14:paraId="6B5425E4" w14:textId="49A35BDD" w:rsidR="002D28F4" w:rsidRDefault="002D28F4" w:rsidP="002D28F4">
            <w:pPr>
              <w:ind w:left="851" w:hanging="851"/>
              <w:jc w:val="both"/>
              <w:rPr>
                <w:rStyle w:val="Emphasis"/>
                <w:rFonts w:asciiTheme="minorHAnsi" w:hAnsiTheme="minorHAnsi"/>
                <w:szCs w:val="28"/>
              </w:rPr>
            </w:pPr>
            <w:r w:rsidRPr="00201996">
              <w:rPr>
                <w:rFonts w:asciiTheme="minorHAnsi" w:eastAsia="Calibri" w:hAnsiTheme="minorHAnsi"/>
                <w:b/>
                <w:sz w:val="28"/>
                <w:szCs w:val="28"/>
              </w:rPr>
              <w:t xml:space="preserve">OBR. </w:t>
            </w:r>
            <w:r>
              <w:rPr>
                <w:rFonts w:asciiTheme="minorHAnsi" w:eastAsia="Calibri" w:hAnsiTheme="minorHAnsi"/>
                <w:b/>
                <w:sz w:val="28"/>
                <w:szCs w:val="28"/>
              </w:rPr>
              <w:t>1</w:t>
            </w:r>
            <w:r w:rsidR="00BC2D50">
              <w:rPr>
                <w:rFonts w:asciiTheme="minorHAnsi" w:eastAsia="Calibri" w:hAnsiTheme="minorHAnsi"/>
                <w:b/>
                <w:sz w:val="28"/>
                <w:szCs w:val="28"/>
              </w:rPr>
              <w:t>1</w:t>
            </w:r>
            <w:r w:rsidRPr="00201996">
              <w:rPr>
                <w:rStyle w:val="Emphasis"/>
                <w:rFonts w:asciiTheme="minorHAnsi" w:hAnsiTheme="minorHAnsi"/>
                <w:b w:val="0"/>
                <w:szCs w:val="28"/>
              </w:rPr>
              <w:t xml:space="preserve"> </w:t>
            </w:r>
            <w:r w:rsidRPr="0035479D">
              <w:rPr>
                <w:rStyle w:val="Emphasis"/>
                <w:rFonts w:asciiTheme="minorHAnsi" w:hAnsiTheme="minorHAnsi"/>
                <w:b w:val="0"/>
                <w:szCs w:val="28"/>
              </w:rPr>
              <w:tab/>
            </w:r>
            <w:r w:rsidRPr="004F1E31">
              <w:rPr>
                <w:rStyle w:val="Emphasis"/>
                <w:rFonts w:asciiTheme="minorHAnsi" w:hAnsiTheme="minorHAnsi"/>
                <w:szCs w:val="28"/>
              </w:rPr>
              <w:t xml:space="preserve">IZJAVA O POSREDOVANJU </w:t>
            </w:r>
            <w:r>
              <w:rPr>
                <w:rStyle w:val="Emphasis"/>
                <w:rFonts w:asciiTheme="minorHAnsi" w:hAnsiTheme="minorHAnsi"/>
                <w:szCs w:val="28"/>
              </w:rPr>
              <w:t>ORIGINALNE BANČNE</w:t>
            </w:r>
          </w:p>
          <w:p w14:paraId="144BFF32" w14:textId="77777777" w:rsidR="00026039" w:rsidRDefault="002D28F4" w:rsidP="00026039">
            <w:pPr>
              <w:ind w:left="851" w:hanging="851"/>
              <w:jc w:val="both"/>
              <w:rPr>
                <w:rStyle w:val="Emphasis"/>
                <w:rFonts w:asciiTheme="minorHAnsi" w:hAnsiTheme="minorHAnsi"/>
                <w:szCs w:val="28"/>
              </w:rPr>
            </w:pPr>
            <w:r>
              <w:rPr>
                <w:rFonts w:asciiTheme="minorHAnsi" w:eastAsia="Calibri" w:hAnsiTheme="minorHAnsi"/>
                <w:b/>
                <w:sz w:val="28"/>
                <w:szCs w:val="28"/>
              </w:rPr>
              <w:t xml:space="preserve">      </w:t>
            </w: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GARANCIJE oz. KAVCIJSKO ZAVAROVANJE ZA </w:t>
            </w:r>
            <w:r w:rsidR="00026039">
              <w:rPr>
                <w:rStyle w:val="Emphasis"/>
                <w:rFonts w:asciiTheme="minorHAnsi" w:hAnsiTheme="minorHAnsi"/>
                <w:szCs w:val="28"/>
              </w:rPr>
              <w:t>ODPRAVO NAPAK V</w:t>
            </w:r>
          </w:p>
          <w:p w14:paraId="7AD7F1F1" w14:textId="3E3EF746" w:rsidR="002D28F4" w:rsidRPr="0035479D" w:rsidRDefault="00026039" w:rsidP="00026039">
            <w:pPr>
              <w:ind w:left="851" w:hanging="851"/>
              <w:jc w:val="both"/>
              <w:rPr>
                <w:rStyle w:val="Emphasis"/>
                <w:rFonts w:asciiTheme="minorHAnsi" w:hAnsiTheme="minorHAnsi"/>
                <w:b w:val="0"/>
                <w:szCs w:val="28"/>
              </w:rPr>
            </w:pPr>
            <w:r>
              <w:rPr>
                <w:rStyle w:val="Emphasis"/>
                <w:rFonts w:asciiTheme="minorHAnsi" w:hAnsiTheme="minorHAnsi"/>
                <w:szCs w:val="28"/>
              </w:rPr>
              <w:t xml:space="preserve">                      GARANCIJSKI DOBI</w:t>
            </w:r>
          </w:p>
          <w:p w14:paraId="4969B41E" w14:textId="77777777" w:rsidR="002D28F4" w:rsidRPr="004F1E31" w:rsidRDefault="002D28F4" w:rsidP="002D28F4">
            <w:pPr>
              <w:keepNext/>
              <w:jc w:val="both"/>
              <w:outlineLvl w:val="0"/>
              <w:rPr>
                <w:rFonts w:asciiTheme="minorHAnsi" w:hAnsiTheme="minorHAnsi"/>
                <w:b/>
                <w:sz w:val="28"/>
                <w:szCs w:val="28"/>
              </w:rPr>
            </w:pPr>
          </w:p>
          <w:p w14:paraId="772FCF9E" w14:textId="77777777" w:rsidR="002D28F4" w:rsidRPr="004F1E31" w:rsidRDefault="002D28F4" w:rsidP="002D28F4">
            <w:pPr>
              <w:keepNext/>
              <w:jc w:val="both"/>
              <w:outlineLvl w:val="0"/>
              <w:rPr>
                <w:rFonts w:asciiTheme="minorHAnsi" w:hAnsiTheme="minorHAnsi"/>
                <w:b/>
                <w:sz w:val="28"/>
                <w:szCs w:val="28"/>
              </w:rPr>
            </w:pPr>
          </w:p>
          <w:p w14:paraId="003CCFBF" w14:textId="77777777" w:rsidR="002D28F4" w:rsidRPr="004F1E31" w:rsidRDefault="002D28F4" w:rsidP="002D28F4">
            <w:pPr>
              <w:keepNext/>
              <w:jc w:val="both"/>
              <w:outlineLvl w:val="0"/>
              <w:rPr>
                <w:rFonts w:asciiTheme="minorHAnsi" w:hAnsiTheme="minorHAnsi"/>
                <w:b/>
                <w:sz w:val="28"/>
                <w:szCs w:val="28"/>
              </w:rPr>
            </w:pPr>
          </w:p>
          <w:p w14:paraId="37FA82DE" w14:textId="403EAE12" w:rsidR="002D28F4" w:rsidRPr="004F1E31" w:rsidRDefault="002D28F4" w:rsidP="002D28F4">
            <w:pPr>
              <w:pStyle w:val="NormalWeb"/>
              <w:rPr>
                <w:rFonts w:ascii="Calibri" w:hAnsi="Calibri"/>
                <w:kern w:val="28"/>
              </w:rPr>
            </w:pPr>
            <w:r w:rsidRPr="004F1E31">
              <w:rPr>
                <w:rFonts w:ascii="Calibri" w:hAnsi="Calibri"/>
                <w:kern w:val="28"/>
              </w:rPr>
              <w:t>Kot ponudnik za »</w:t>
            </w:r>
            <w:r w:rsidRPr="000E47A6">
              <w:rPr>
                <w:rFonts w:asciiTheme="minorHAnsi" w:hAnsiTheme="minorHAnsi"/>
                <w:b/>
              </w:rPr>
              <w:t xml:space="preserve">Nakup in dobava novega </w:t>
            </w:r>
            <w:proofErr w:type="spellStart"/>
            <w:r w:rsidRPr="000E47A6">
              <w:rPr>
                <w:rFonts w:asciiTheme="minorHAnsi" w:hAnsiTheme="minorHAnsi"/>
                <w:b/>
              </w:rPr>
              <w:t>nano</w:t>
            </w:r>
            <w:proofErr w:type="spellEnd"/>
            <w:r w:rsidRPr="000E47A6">
              <w:rPr>
                <w:rFonts w:asciiTheme="minorHAnsi" w:hAnsiTheme="minorHAnsi"/>
                <w:b/>
              </w:rPr>
              <w:t xml:space="preserve">-točkovnega </w:t>
            </w:r>
            <w:proofErr w:type="spellStart"/>
            <w:r w:rsidRPr="000E47A6">
              <w:rPr>
                <w:rFonts w:asciiTheme="minorHAnsi" w:hAnsiTheme="minorHAnsi"/>
                <w:b/>
              </w:rPr>
              <w:t>konfokalnega</w:t>
            </w:r>
            <w:proofErr w:type="spellEnd"/>
            <w:r w:rsidRPr="000E47A6">
              <w:rPr>
                <w:rFonts w:asciiTheme="minorHAnsi" w:hAnsiTheme="minorHAnsi"/>
                <w:b/>
              </w:rPr>
              <w:t xml:space="preserve"> </w:t>
            </w:r>
            <w:proofErr w:type="spellStart"/>
            <w:r w:rsidRPr="000E47A6">
              <w:rPr>
                <w:rFonts w:asciiTheme="minorHAnsi" w:hAnsiTheme="minorHAnsi"/>
                <w:b/>
              </w:rPr>
              <w:t>profilometra</w:t>
            </w:r>
            <w:proofErr w:type="spellEnd"/>
            <w:r w:rsidRPr="000E47A6">
              <w:rPr>
                <w:rFonts w:asciiTheme="minorHAnsi" w:hAnsiTheme="minorHAnsi"/>
                <w:b/>
              </w:rPr>
              <w:t xml:space="preserve"> z visoko ločljivo 3D digitalno mikroskopijo</w:t>
            </w:r>
            <w:r w:rsidRPr="004F1E31">
              <w:rPr>
                <w:rFonts w:asciiTheme="minorHAnsi" w:hAnsiTheme="minorHAnsi"/>
              </w:rPr>
              <w:t>«</w:t>
            </w:r>
            <w:r>
              <w:rPr>
                <w:rFonts w:asciiTheme="minorHAnsi" w:hAnsiTheme="minorHAnsi"/>
              </w:rPr>
              <w:t xml:space="preserve"> </w:t>
            </w:r>
          </w:p>
          <w:p w14:paraId="207B4622" w14:textId="77777777" w:rsidR="002D28F4" w:rsidRPr="004F1E31" w:rsidRDefault="002D28F4" w:rsidP="002D28F4">
            <w:pPr>
              <w:pStyle w:val="NormalWeb"/>
              <w:ind w:left="2832" w:firstLine="708"/>
              <w:rPr>
                <w:rFonts w:ascii="Calibri" w:hAnsi="Calibri"/>
                <w:kern w:val="28"/>
              </w:rPr>
            </w:pPr>
            <w:r w:rsidRPr="004F1E31">
              <w:rPr>
                <w:rFonts w:ascii="Calibri" w:hAnsi="Calibri"/>
                <w:kern w:val="28"/>
              </w:rPr>
              <w:t>IZJAVLJAMO</w:t>
            </w:r>
          </w:p>
          <w:p w14:paraId="343E5327" w14:textId="0643C984" w:rsidR="002D28F4" w:rsidRPr="004F1E31" w:rsidRDefault="002D28F4" w:rsidP="002D28F4">
            <w:pPr>
              <w:pStyle w:val="NormalWeb"/>
              <w:rPr>
                <w:rFonts w:asciiTheme="minorHAnsi" w:hAnsiTheme="minorHAnsi"/>
              </w:rPr>
            </w:pPr>
            <w:r>
              <w:rPr>
                <w:rFonts w:asciiTheme="minorHAnsi" w:hAnsiTheme="minorHAnsi"/>
              </w:rPr>
              <w:t>d</w:t>
            </w:r>
            <w:r w:rsidRPr="004F1E31">
              <w:rPr>
                <w:rFonts w:asciiTheme="minorHAnsi" w:hAnsiTheme="minorHAnsi"/>
              </w:rPr>
              <w:t xml:space="preserve">a bomo dostavili </w:t>
            </w:r>
            <w:r>
              <w:rPr>
                <w:rFonts w:asciiTheme="minorHAnsi" w:hAnsiTheme="minorHAnsi"/>
              </w:rPr>
              <w:t>originalno bančno garancijo oz. kavcijsko zavarovanje</w:t>
            </w:r>
            <w:r w:rsidRPr="004F1E31">
              <w:rPr>
                <w:rFonts w:asciiTheme="minorHAnsi" w:hAnsiTheme="minorHAnsi"/>
              </w:rPr>
              <w:t xml:space="preserve"> kot garancijo za </w:t>
            </w:r>
            <w:r w:rsidR="0035439D">
              <w:rPr>
                <w:rFonts w:asciiTheme="minorHAnsi" w:hAnsiTheme="minorHAnsi"/>
              </w:rPr>
              <w:t>odpravo napak v garancijski dobi</w:t>
            </w:r>
            <w:r w:rsidRPr="004F1E31">
              <w:rPr>
                <w:rFonts w:asciiTheme="minorHAnsi" w:hAnsiTheme="minorHAnsi"/>
              </w:rPr>
              <w:t>, plačljivo na prvi poziv, v višini …………. EUR (</w:t>
            </w:r>
            <w:r w:rsidR="00382F40">
              <w:rPr>
                <w:rFonts w:asciiTheme="minorHAnsi" w:hAnsiTheme="minorHAnsi"/>
              </w:rPr>
              <w:t>5</w:t>
            </w:r>
            <w:r w:rsidRPr="004F1E31">
              <w:rPr>
                <w:rFonts w:asciiTheme="minorHAnsi" w:hAnsiTheme="minorHAnsi"/>
              </w:rPr>
              <w:t>% pogodbene vrednosti z DDV</w:t>
            </w:r>
            <w:r>
              <w:rPr>
                <w:rFonts w:asciiTheme="minorHAnsi" w:hAnsiTheme="minorHAnsi"/>
              </w:rPr>
              <w:t xml:space="preserve"> za celotno obdobje trajanja pogodbe</w:t>
            </w:r>
            <w:r w:rsidRPr="004F1E31">
              <w:rPr>
                <w:rFonts w:asciiTheme="minorHAnsi" w:hAnsiTheme="minorHAnsi"/>
              </w:rPr>
              <w:t xml:space="preserve">) in jo bomo predložili </w:t>
            </w:r>
            <w:r>
              <w:rPr>
                <w:rFonts w:asciiTheme="minorHAnsi" w:hAnsiTheme="minorHAnsi"/>
              </w:rPr>
              <w:t>v 10 dneh po podpisu pogodbe.</w:t>
            </w:r>
          </w:p>
          <w:p w14:paraId="5608DFF9" w14:textId="77777777" w:rsidR="002D28F4" w:rsidRDefault="002D28F4" w:rsidP="002D28F4">
            <w:pPr>
              <w:pStyle w:val="NormalWeb"/>
              <w:rPr>
                <w:rFonts w:asciiTheme="minorHAnsi" w:hAnsiTheme="minorHAnsi"/>
              </w:rPr>
            </w:pPr>
            <w:r w:rsidRPr="004F1E31">
              <w:rPr>
                <w:rFonts w:asciiTheme="minorHAnsi" w:hAnsiTheme="minorHAnsi"/>
              </w:rPr>
              <w:t xml:space="preserve">Veljavnost </w:t>
            </w:r>
            <w:r>
              <w:rPr>
                <w:rFonts w:asciiTheme="minorHAnsi" w:hAnsiTheme="minorHAnsi"/>
              </w:rPr>
              <w:t xml:space="preserve"> </w:t>
            </w:r>
            <w:r w:rsidRPr="004F1E31">
              <w:rPr>
                <w:rFonts w:asciiTheme="minorHAnsi" w:hAnsiTheme="minorHAnsi"/>
              </w:rPr>
              <w:t xml:space="preserve"> garancije bo najmanj 60 dni po izteku </w:t>
            </w:r>
            <w:r>
              <w:rPr>
                <w:rFonts w:asciiTheme="minorHAnsi" w:hAnsiTheme="minorHAnsi"/>
              </w:rPr>
              <w:t>veljavnosti pogodbe</w:t>
            </w:r>
            <w:r w:rsidRPr="004F1E31">
              <w:rPr>
                <w:rFonts w:asciiTheme="minorHAnsi" w:hAnsiTheme="minorHAnsi"/>
              </w:rPr>
              <w:t>.</w:t>
            </w:r>
          </w:p>
          <w:p w14:paraId="2D85475F" w14:textId="77777777" w:rsidR="002D28F4" w:rsidRPr="004F1E31" w:rsidRDefault="002D28F4" w:rsidP="002D28F4">
            <w:pPr>
              <w:pStyle w:val="NormalWeb"/>
              <w:rPr>
                <w:rFonts w:asciiTheme="minorHAnsi" w:hAnsiTheme="minorHAnsi"/>
                <w:b/>
                <w:sz w:val="28"/>
                <w:szCs w:val="28"/>
              </w:rPr>
            </w:pPr>
            <w:r>
              <w:rPr>
                <w:rFonts w:asciiTheme="minorHAnsi" w:hAnsiTheme="minorHAnsi"/>
              </w:rPr>
              <w:t>Za bančno garancijo veljajo Enotna pravila</w:t>
            </w:r>
            <w:r w:rsidRPr="002455BA">
              <w:rPr>
                <w:rFonts w:asciiTheme="minorHAnsi" w:hAnsiTheme="minorHAnsi"/>
              </w:rPr>
              <w:t xml:space="preserve"> garancije na poziv (EPGP), revizija iz leta 2010, izdana pri MTZ pod št. 758.</w:t>
            </w:r>
          </w:p>
          <w:p w14:paraId="6D0FE146" w14:textId="77777777" w:rsidR="002D28F4" w:rsidRDefault="002D28F4" w:rsidP="002D28F4">
            <w:pPr>
              <w:spacing w:after="200" w:line="276" w:lineRule="auto"/>
              <w:jc w:val="both"/>
              <w:rPr>
                <w:rFonts w:asciiTheme="minorHAnsi" w:hAnsiTheme="minorHAnsi"/>
                <w:color w:val="000000"/>
                <w:sz w:val="28"/>
                <w:szCs w:val="28"/>
              </w:rPr>
            </w:pPr>
          </w:p>
          <w:p w14:paraId="15422B80" w14:textId="77777777" w:rsidR="002D28F4" w:rsidRDefault="002D28F4" w:rsidP="002D28F4">
            <w:pPr>
              <w:spacing w:after="200" w:line="276" w:lineRule="auto"/>
              <w:jc w:val="both"/>
              <w:rPr>
                <w:rFonts w:asciiTheme="minorHAnsi" w:hAnsiTheme="minorHAnsi"/>
                <w:color w:val="000000"/>
                <w:sz w:val="28"/>
                <w:szCs w:val="28"/>
              </w:rPr>
            </w:pPr>
          </w:p>
          <w:p w14:paraId="268B84B9" w14:textId="77777777" w:rsidR="002D28F4" w:rsidRDefault="002D28F4" w:rsidP="002D28F4">
            <w:pPr>
              <w:spacing w:after="200" w:line="276" w:lineRule="auto"/>
              <w:jc w:val="both"/>
              <w:rPr>
                <w:rFonts w:asciiTheme="minorHAnsi" w:hAnsiTheme="minorHAnsi"/>
                <w:color w:val="000000"/>
                <w:sz w:val="28"/>
                <w:szCs w:val="28"/>
              </w:rPr>
            </w:pPr>
          </w:p>
          <w:p w14:paraId="516F8206" w14:textId="77777777" w:rsidR="002D28F4" w:rsidRDefault="002D28F4" w:rsidP="002D28F4">
            <w:pPr>
              <w:spacing w:after="200" w:line="276" w:lineRule="auto"/>
              <w:jc w:val="both"/>
              <w:rPr>
                <w:rFonts w:asciiTheme="minorHAnsi" w:hAnsiTheme="minorHAnsi"/>
                <w:color w:val="000000"/>
                <w:sz w:val="28"/>
                <w:szCs w:val="28"/>
              </w:rPr>
            </w:pPr>
          </w:p>
          <w:p w14:paraId="3DDC11B2" w14:textId="77777777" w:rsidR="002D28F4" w:rsidRDefault="002D28F4" w:rsidP="002D28F4">
            <w:pPr>
              <w:spacing w:after="200" w:line="276" w:lineRule="auto"/>
              <w:jc w:val="both"/>
              <w:rPr>
                <w:rFonts w:asciiTheme="minorHAnsi" w:hAnsiTheme="minorHAnsi"/>
                <w:color w:val="000000"/>
                <w:sz w:val="28"/>
                <w:szCs w:val="28"/>
              </w:rPr>
            </w:pPr>
          </w:p>
          <w:p w14:paraId="3E9FBA9F" w14:textId="77777777" w:rsidR="002D28F4" w:rsidRDefault="002D28F4" w:rsidP="002D28F4">
            <w:pPr>
              <w:spacing w:after="200" w:line="276" w:lineRule="auto"/>
              <w:jc w:val="both"/>
              <w:rPr>
                <w:rFonts w:asciiTheme="minorHAnsi" w:hAnsiTheme="minorHAnsi"/>
                <w:color w:val="000000"/>
                <w:sz w:val="28"/>
                <w:szCs w:val="28"/>
              </w:rPr>
            </w:pPr>
          </w:p>
          <w:p w14:paraId="34F7E545" w14:textId="77777777" w:rsidR="002D28F4" w:rsidRDefault="002D28F4" w:rsidP="002D28F4">
            <w:pPr>
              <w:spacing w:line="276" w:lineRule="auto"/>
              <w:jc w:val="both"/>
              <w:rPr>
                <w:rFonts w:asciiTheme="minorHAnsi" w:hAnsiTheme="minorHAnsi"/>
                <w:sz w:val="24"/>
                <w:szCs w:val="24"/>
                <w:lang w:eastAsia="en-US"/>
              </w:rPr>
            </w:pPr>
          </w:p>
          <w:p w14:paraId="25234CED" w14:textId="77777777" w:rsidR="002D28F4" w:rsidRDefault="002D28F4" w:rsidP="002D28F4">
            <w:pPr>
              <w:spacing w:line="276" w:lineRule="auto"/>
              <w:jc w:val="both"/>
              <w:rPr>
                <w:rFonts w:asciiTheme="minorHAnsi" w:hAnsiTheme="minorHAnsi"/>
                <w:sz w:val="24"/>
                <w:szCs w:val="24"/>
                <w:lang w:eastAsia="en-US"/>
              </w:rPr>
            </w:pPr>
          </w:p>
          <w:p w14:paraId="564AF72A" w14:textId="77777777" w:rsidR="002D28F4" w:rsidRDefault="002D28F4" w:rsidP="002D28F4">
            <w:pPr>
              <w:spacing w:line="276" w:lineRule="auto"/>
              <w:jc w:val="both"/>
              <w:rPr>
                <w:rFonts w:asciiTheme="minorHAnsi" w:hAnsiTheme="minorHAnsi"/>
                <w:sz w:val="24"/>
                <w:szCs w:val="24"/>
                <w:lang w:eastAsia="en-US"/>
              </w:rPr>
            </w:pPr>
          </w:p>
          <w:p w14:paraId="14F8E2A6" w14:textId="77777777" w:rsidR="002D28F4" w:rsidRDefault="002D28F4" w:rsidP="002D28F4">
            <w:pPr>
              <w:spacing w:line="276" w:lineRule="auto"/>
              <w:jc w:val="both"/>
              <w:rPr>
                <w:rFonts w:asciiTheme="minorHAnsi" w:hAnsiTheme="minorHAnsi"/>
                <w:sz w:val="24"/>
                <w:szCs w:val="24"/>
                <w:lang w:eastAsia="en-US"/>
              </w:rPr>
            </w:pPr>
          </w:p>
          <w:p w14:paraId="2B1BAC5C" w14:textId="77777777" w:rsidR="002D28F4" w:rsidRDefault="002D28F4" w:rsidP="002D28F4">
            <w:pPr>
              <w:spacing w:line="276" w:lineRule="auto"/>
              <w:jc w:val="both"/>
              <w:rPr>
                <w:rFonts w:asciiTheme="minorHAnsi" w:hAnsiTheme="minorHAnsi"/>
                <w:sz w:val="24"/>
                <w:szCs w:val="24"/>
                <w:lang w:eastAsia="en-US"/>
              </w:rPr>
            </w:pPr>
          </w:p>
          <w:p w14:paraId="5FB005C9" w14:textId="77777777" w:rsidR="002D28F4" w:rsidRDefault="002D28F4" w:rsidP="002D28F4">
            <w:pPr>
              <w:spacing w:line="276" w:lineRule="auto"/>
              <w:jc w:val="both"/>
              <w:rPr>
                <w:rFonts w:asciiTheme="minorHAnsi" w:hAnsiTheme="minorHAnsi"/>
                <w:sz w:val="24"/>
                <w:szCs w:val="24"/>
                <w:lang w:eastAsia="en-US"/>
              </w:rPr>
            </w:pPr>
          </w:p>
          <w:p w14:paraId="7EDACAFB" w14:textId="77777777" w:rsidR="002D28F4" w:rsidRDefault="002D28F4" w:rsidP="002D28F4">
            <w:pPr>
              <w:spacing w:line="276" w:lineRule="auto"/>
              <w:jc w:val="both"/>
              <w:rPr>
                <w:rFonts w:asciiTheme="minorHAnsi" w:hAnsiTheme="minorHAnsi"/>
                <w:sz w:val="24"/>
                <w:szCs w:val="24"/>
                <w:lang w:eastAsia="en-US"/>
              </w:rPr>
            </w:pPr>
          </w:p>
          <w:p w14:paraId="2AA9ECA8" w14:textId="77777777" w:rsidR="002D28F4" w:rsidRDefault="002D28F4" w:rsidP="002D28F4">
            <w:pPr>
              <w:spacing w:line="276" w:lineRule="auto"/>
              <w:jc w:val="both"/>
              <w:rPr>
                <w:rFonts w:asciiTheme="minorHAnsi" w:hAnsiTheme="minorHAnsi"/>
                <w:sz w:val="24"/>
                <w:szCs w:val="24"/>
                <w:lang w:eastAsia="en-US"/>
              </w:rPr>
            </w:pPr>
          </w:p>
          <w:p w14:paraId="53E8AB0B" w14:textId="77777777" w:rsidR="002D28F4" w:rsidRDefault="002D28F4" w:rsidP="002D28F4">
            <w:pPr>
              <w:spacing w:line="276" w:lineRule="auto"/>
              <w:jc w:val="both"/>
              <w:rPr>
                <w:rFonts w:asciiTheme="minorHAnsi" w:hAnsiTheme="minorHAnsi"/>
                <w:sz w:val="24"/>
                <w:szCs w:val="24"/>
                <w:lang w:eastAsia="en-US"/>
              </w:rPr>
            </w:pPr>
          </w:p>
          <w:p w14:paraId="1FF69FD0" w14:textId="77777777" w:rsidR="002D28F4" w:rsidRDefault="002D28F4" w:rsidP="002D28F4">
            <w:pPr>
              <w:spacing w:line="276" w:lineRule="auto"/>
              <w:jc w:val="both"/>
              <w:rPr>
                <w:rFonts w:asciiTheme="minorHAnsi" w:hAnsiTheme="minorHAnsi"/>
                <w:sz w:val="24"/>
                <w:szCs w:val="24"/>
                <w:lang w:eastAsia="en-US"/>
              </w:rPr>
            </w:pPr>
          </w:p>
          <w:p w14:paraId="535DA7BB" w14:textId="77777777" w:rsidR="002D28F4" w:rsidRDefault="002D28F4" w:rsidP="002D28F4">
            <w:pPr>
              <w:spacing w:line="276" w:lineRule="auto"/>
              <w:jc w:val="both"/>
              <w:rPr>
                <w:rFonts w:asciiTheme="minorHAnsi" w:hAnsiTheme="minorHAnsi"/>
                <w:sz w:val="24"/>
                <w:szCs w:val="24"/>
                <w:lang w:eastAsia="en-US"/>
              </w:rPr>
            </w:pPr>
          </w:p>
          <w:p w14:paraId="4AF8A17A" w14:textId="77777777" w:rsidR="002D28F4" w:rsidRDefault="002D28F4" w:rsidP="002D28F4">
            <w:pPr>
              <w:spacing w:line="276" w:lineRule="auto"/>
              <w:jc w:val="both"/>
              <w:rPr>
                <w:rFonts w:asciiTheme="minorHAnsi" w:hAnsiTheme="minorHAnsi"/>
                <w:sz w:val="24"/>
                <w:szCs w:val="24"/>
                <w:lang w:eastAsia="en-US"/>
              </w:rPr>
            </w:pPr>
          </w:p>
          <w:p w14:paraId="19348303" w14:textId="77777777" w:rsidR="00730DDD" w:rsidRDefault="00730DDD" w:rsidP="002D28F4">
            <w:pPr>
              <w:spacing w:line="276" w:lineRule="auto"/>
              <w:jc w:val="both"/>
              <w:rPr>
                <w:rFonts w:asciiTheme="minorHAnsi" w:hAnsiTheme="minorHAnsi"/>
                <w:sz w:val="24"/>
                <w:szCs w:val="24"/>
                <w:lang w:eastAsia="en-US"/>
              </w:rPr>
            </w:pPr>
          </w:p>
        </w:tc>
        <w:tc>
          <w:tcPr>
            <w:tcW w:w="4122" w:type="dxa"/>
            <w:gridSpan w:val="2"/>
          </w:tcPr>
          <w:p w14:paraId="0E92D1E0" w14:textId="77777777" w:rsidR="009A10AB" w:rsidRDefault="009A10AB" w:rsidP="002D28F4">
            <w:pPr>
              <w:spacing w:line="276" w:lineRule="auto"/>
              <w:jc w:val="both"/>
              <w:rPr>
                <w:rFonts w:asciiTheme="minorHAnsi" w:hAnsiTheme="minorHAnsi"/>
                <w:sz w:val="24"/>
                <w:szCs w:val="24"/>
                <w:lang w:eastAsia="en-US"/>
              </w:rPr>
            </w:pPr>
          </w:p>
        </w:tc>
      </w:tr>
      <w:bookmarkEnd w:id="5"/>
      <w:bookmarkEnd w:id="16"/>
      <w:tr w:rsidR="00843F05" w:rsidRPr="00D338DE" w14:paraId="6651063A" w14:textId="77777777" w:rsidTr="002D28F4">
        <w:trPr>
          <w:gridAfter w:val="1"/>
          <w:wAfter w:w="3822" w:type="dxa"/>
        </w:trPr>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1D3CF15A"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9A10AB">
        <w:rPr>
          <w:rFonts w:asciiTheme="minorHAnsi" w:hAnsiTheme="minorHAnsi"/>
          <w:b/>
          <w:sz w:val="28"/>
          <w:szCs w:val="28"/>
        </w:rPr>
        <w:t>1</w:t>
      </w:r>
      <w:r w:rsidR="00BC2D50">
        <w:rPr>
          <w:rFonts w:asciiTheme="minorHAnsi" w:hAnsiTheme="minorHAnsi"/>
          <w:b/>
          <w:sz w:val="28"/>
          <w:szCs w:val="28"/>
        </w:rPr>
        <w:t>2</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049AA117"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AD79E9" w:rsidRPr="000E47A6">
        <w:rPr>
          <w:rFonts w:asciiTheme="minorHAnsi" w:hAnsiTheme="minorHAnsi"/>
          <w:b/>
          <w:sz w:val="24"/>
          <w:szCs w:val="24"/>
        </w:rPr>
        <w:t xml:space="preserve">Nakup in dobava novega </w:t>
      </w:r>
      <w:proofErr w:type="spellStart"/>
      <w:r w:rsidR="00AD79E9" w:rsidRPr="000E47A6">
        <w:rPr>
          <w:rFonts w:asciiTheme="minorHAnsi" w:hAnsiTheme="minorHAnsi"/>
          <w:b/>
          <w:sz w:val="24"/>
          <w:szCs w:val="24"/>
        </w:rPr>
        <w:t>nano</w:t>
      </w:r>
      <w:proofErr w:type="spellEnd"/>
      <w:r w:rsidR="00AD79E9" w:rsidRPr="000E47A6">
        <w:rPr>
          <w:rFonts w:asciiTheme="minorHAnsi" w:hAnsiTheme="minorHAnsi"/>
          <w:b/>
          <w:sz w:val="24"/>
          <w:szCs w:val="24"/>
        </w:rPr>
        <w:t xml:space="preserve">-točkovnega </w:t>
      </w:r>
      <w:proofErr w:type="spellStart"/>
      <w:r w:rsidR="00AD79E9" w:rsidRPr="000E47A6">
        <w:rPr>
          <w:rFonts w:asciiTheme="minorHAnsi" w:hAnsiTheme="minorHAnsi"/>
          <w:b/>
          <w:sz w:val="24"/>
          <w:szCs w:val="24"/>
        </w:rPr>
        <w:t>konfokalnega</w:t>
      </w:r>
      <w:proofErr w:type="spellEnd"/>
      <w:r w:rsidR="00AD79E9" w:rsidRPr="000E47A6">
        <w:rPr>
          <w:rFonts w:asciiTheme="minorHAnsi" w:hAnsiTheme="minorHAnsi"/>
          <w:b/>
          <w:sz w:val="24"/>
          <w:szCs w:val="24"/>
        </w:rPr>
        <w:t xml:space="preserve"> </w:t>
      </w:r>
      <w:proofErr w:type="spellStart"/>
      <w:r w:rsidR="00AD79E9" w:rsidRPr="000E47A6">
        <w:rPr>
          <w:rFonts w:asciiTheme="minorHAnsi" w:hAnsiTheme="minorHAnsi"/>
          <w:b/>
          <w:sz w:val="24"/>
          <w:szCs w:val="24"/>
        </w:rPr>
        <w:t>profilometra</w:t>
      </w:r>
      <w:proofErr w:type="spellEnd"/>
      <w:r w:rsidR="00AD79E9" w:rsidRPr="000E47A6">
        <w:rPr>
          <w:rFonts w:asciiTheme="minorHAnsi" w:hAnsiTheme="minorHAnsi"/>
          <w:b/>
          <w:sz w:val="24"/>
          <w:szCs w:val="24"/>
        </w:rPr>
        <w:t xml:space="preserve"> z visoko ločljivo 3D digitalno mikroskopijo</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BC1EC0F"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AD79E9" w:rsidRPr="000E47A6">
        <w:rPr>
          <w:rFonts w:asciiTheme="minorHAnsi" w:hAnsiTheme="minorHAnsi"/>
          <w:b/>
          <w:sz w:val="24"/>
          <w:szCs w:val="24"/>
        </w:rPr>
        <w:t xml:space="preserve">Nakup in dobava novega </w:t>
      </w:r>
      <w:proofErr w:type="spellStart"/>
      <w:r w:rsidR="00AD79E9" w:rsidRPr="000E47A6">
        <w:rPr>
          <w:rFonts w:asciiTheme="minorHAnsi" w:hAnsiTheme="minorHAnsi"/>
          <w:b/>
          <w:sz w:val="24"/>
          <w:szCs w:val="24"/>
        </w:rPr>
        <w:t>nano</w:t>
      </w:r>
      <w:proofErr w:type="spellEnd"/>
      <w:r w:rsidR="00AD79E9" w:rsidRPr="000E47A6">
        <w:rPr>
          <w:rFonts w:asciiTheme="minorHAnsi" w:hAnsiTheme="minorHAnsi"/>
          <w:b/>
          <w:sz w:val="24"/>
          <w:szCs w:val="24"/>
        </w:rPr>
        <w:t xml:space="preserve">-točkovnega </w:t>
      </w:r>
      <w:proofErr w:type="spellStart"/>
      <w:r w:rsidR="00AD79E9" w:rsidRPr="000E47A6">
        <w:rPr>
          <w:rFonts w:asciiTheme="minorHAnsi" w:hAnsiTheme="minorHAnsi"/>
          <w:b/>
          <w:sz w:val="24"/>
          <w:szCs w:val="24"/>
        </w:rPr>
        <w:t>konfokalnega</w:t>
      </w:r>
      <w:proofErr w:type="spellEnd"/>
      <w:r w:rsidR="00AD79E9" w:rsidRPr="000E47A6">
        <w:rPr>
          <w:rFonts w:asciiTheme="minorHAnsi" w:hAnsiTheme="minorHAnsi"/>
          <w:b/>
          <w:sz w:val="24"/>
          <w:szCs w:val="24"/>
        </w:rPr>
        <w:t xml:space="preserve"> </w:t>
      </w:r>
      <w:proofErr w:type="spellStart"/>
      <w:r w:rsidR="00AD79E9" w:rsidRPr="000E47A6">
        <w:rPr>
          <w:rFonts w:asciiTheme="minorHAnsi" w:hAnsiTheme="minorHAnsi"/>
          <w:b/>
          <w:sz w:val="24"/>
          <w:szCs w:val="24"/>
        </w:rPr>
        <w:t>profilometra</w:t>
      </w:r>
      <w:proofErr w:type="spellEnd"/>
      <w:r w:rsidR="00AD79E9" w:rsidRPr="000E47A6">
        <w:rPr>
          <w:rFonts w:asciiTheme="minorHAnsi" w:hAnsiTheme="minorHAnsi"/>
          <w:b/>
          <w:sz w:val="24"/>
          <w:szCs w:val="24"/>
        </w:rPr>
        <w:t xml:space="preserve"> z visoko ločljivo 3D digitalno mikroskopijo</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C84D3C7"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D4868">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8583EB"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6C2298C6"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74F1E0F7"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782F0A">
        <w:rPr>
          <w:rFonts w:asciiTheme="minorHAnsi" w:hAnsiTheme="minorHAnsi"/>
          <w:bCs/>
        </w:rPr>
        <w:t>465</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lastRenderedPageBreak/>
        <w:t>da bo naročnik pridobil vse pravice, ki so vezane na opremo, izvajalec pa bo brezhibno izvrševal vse obveznosti iz pogodbe, razpisne dokumentacije in ponudbe,</w:t>
      </w:r>
    </w:p>
    <w:p w14:paraId="222D109F" w14:textId="403BCAB8"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671EFB">
        <w:rPr>
          <w:rFonts w:asciiTheme="minorHAnsi" w:hAnsiTheme="minorHAnsi" w:cs="Arial"/>
        </w:rPr>
        <w:t>1</w:t>
      </w:r>
      <w:r w:rsidR="006B1BC8">
        <w:rPr>
          <w:rFonts w:asciiTheme="minorHAnsi" w:hAnsiTheme="minorHAnsi" w:cs="Arial"/>
        </w:rPr>
        <w:t xml:space="preserve"> </w:t>
      </w:r>
      <w:r w:rsidRPr="003E0A03">
        <w:rPr>
          <w:rFonts w:asciiTheme="minorHAnsi" w:hAnsiTheme="minorHAnsi" w:cs="Arial"/>
        </w:rPr>
        <w:t xml:space="preserve"> (</w:t>
      </w:r>
      <w:r w:rsidR="00671EFB">
        <w:rPr>
          <w:rFonts w:asciiTheme="minorHAnsi" w:hAnsiTheme="minorHAnsi" w:cs="Arial"/>
        </w:rPr>
        <w:t>eno</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458D10EA"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A7243C">
        <w:rPr>
          <w:rFonts w:asciiTheme="minorHAnsi" w:hAnsiTheme="minorHAnsi"/>
          <w:kern w:val="28"/>
        </w:rPr>
        <w:t xml:space="preserve">prodajalca ali </w:t>
      </w:r>
      <w:r w:rsidR="00A7243C" w:rsidRPr="00AC0DDA">
        <w:rPr>
          <w:rFonts w:asciiTheme="minorHAnsi" w:hAnsiTheme="minorHAnsi"/>
          <w:kern w:val="28"/>
        </w:rPr>
        <w:t>naročnika</w:t>
      </w:r>
      <w:r w:rsidR="00A7243C">
        <w:rPr>
          <w:rFonts w:asciiTheme="minorHAnsi" w:hAnsiTheme="minorHAnsi"/>
          <w:kern w:val="28"/>
        </w:rPr>
        <w:t>, odvisno od napake,</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w:t>
      </w:r>
      <w:r w:rsidR="00404FFC" w:rsidRPr="00DF132F">
        <w:rPr>
          <w:rFonts w:asciiTheme="minorHAnsi" w:hAnsiTheme="minorHAnsi"/>
          <w:kern w:val="28"/>
        </w:rPr>
        <w:t>deset</w:t>
      </w:r>
      <w:r w:rsidRPr="00DF132F">
        <w:rPr>
          <w:rFonts w:asciiTheme="minorHAnsi" w:hAnsiTheme="minorHAnsi"/>
          <w:kern w:val="28"/>
        </w:rPr>
        <w:t>)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7777777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(tri) delovne dni od prijave napake </w:t>
      </w:r>
    </w:p>
    <w:p w14:paraId="4F469A4E" w14:textId="157F80E6"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906C0F">
        <w:rPr>
          <w:rFonts w:asciiTheme="minorHAnsi" w:hAnsiTheme="minorHAnsi"/>
        </w:rPr>
        <w:t xml:space="preserve">3 </w:t>
      </w:r>
      <w:r w:rsidRPr="00DF132F">
        <w:rPr>
          <w:rFonts w:asciiTheme="minorHAnsi" w:hAnsiTheme="minorHAnsi"/>
        </w:rPr>
        <w:t xml:space="preserve"> (</w:t>
      </w:r>
      <w:r w:rsidR="00906C0F">
        <w:rPr>
          <w:rFonts w:asciiTheme="minorHAnsi" w:hAnsiTheme="minorHAnsi"/>
        </w:rPr>
        <w:t>tri</w:t>
      </w:r>
      <w:r w:rsidRPr="00DF132F">
        <w:rPr>
          <w:rFonts w:asciiTheme="minorHAnsi" w:hAnsiTheme="minorHAnsi"/>
        </w:rPr>
        <w:t xml:space="preserve">) </w:t>
      </w:r>
      <w:r w:rsidR="00906C0F">
        <w:rPr>
          <w:rFonts w:asciiTheme="minorHAnsi" w:hAnsiTheme="minorHAnsi"/>
        </w:rPr>
        <w:t>delovnih</w:t>
      </w:r>
      <w:bookmarkStart w:id="17" w:name="_GoBack"/>
      <w:bookmarkEnd w:id="17"/>
      <w:r w:rsidR="00906C0F">
        <w:rPr>
          <w:rFonts w:asciiTheme="minorHAnsi" w:hAnsiTheme="minorHAnsi"/>
        </w:rPr>
        <w:t xml:space="preserve"> </w:t>
      </w:r>
      <w:r w:rsidRPr="00DF132F">
        <w:rPr>
          <w:rFonts w:asciiTheme="minorHAnsi" w:hAnsiTheme="minorHAnsi"/>
        </w:rPr>
        <w:t xml:space="preserve">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72156" w14:textId="77777777" w:rsidR="00DA2941" w:rsidRDefault="00DA2941" w:rsidP="00A75FE2">
      <w:r>
        <w:separator/>
      </w:r>
    </w:p>
  </w:endnote>
  <w:endnote w:type="continuationSeparator" w:id="0">
    <w:p w14:paraId="042BC78D" w14:textId="77777777" w:rsidR="00DA2941" w:rsidRDefault="00DA2941"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F86CA75" w:rsidR="000A3D4E" w:rsidRDefault="000A3D4E" w:rsidP="00E73688">
          <w:pPr>
            <w:pStyle w:val="Footer"/>
            <w:rPr>
              <w:i/>
              <w:sz w:val="14"/>
            </w:rPr>
          </w:pPr>
          <w:r>
            <w:rPr>
              <w:i/>
              <w:sz w:val="14"/>
            </w:rPr>
            <w:t xml:space="preserve">JN </w:t>
          </w:r>
          <w:r w:rsidR="00AD79E9">
            <w:rPr>
              <w:i/>
              <w:sz w:val="14"/>
            </w:rPr>
            <w:t>5</w:t>
          </w:r>
          <w:r w:rsidR="006F4950">
            <w:rPr>
              <w:i/>
              <w:sz w:val="14"/>
            </w:rPr>
            <w:t>-21</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906C0F">
            <w:rPr>
              <w:rStyle w:val="PageNumber"/>
              <w:rFonts w:ascii="Calibri" w:hAnsi="Calibri" w:cs="Arial"/>
              <w:noProof/>
              <w:sz w:val="20"/>
            </w:rPr>
            <w:t>16</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906C0F">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E60E" w14:textId="77777777" w:rsidR="00DA2941" w:rsidRDefault="00DA2941" w:rsidP="00A75FE2">
      <w:r>
        <w:separator/>
      </w:r>
    </w:p>
  </w:footnote>
  <w:footnote w:type="continuationSeparator" w:id="0">
    <w:p w14:paraId="5D56D3E8" w14:textId="77777777" w:rsidR="00DA2941" w:rsidRDefault="00DA2941"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039"/>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320"/>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57BA"/>
    <w:rsid w:val="000E7656"/>
    <w:rsid w:val="000F0640"/>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2F1E"/>
    <w:rsid w:val="00155BAA"/>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386"/>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28F4"/>
    <w:rsid w:val="002D469C"/>
    <w:rsid w:val="002D4A2C"/>
    <w:rsid w:val="002D4FEC"/>
    <w:rsid w:val="002D50C0"/>
    <w:rsid w:val="002D67D2"/>
    <w:rsid w:val="002E5BD3"/>
    <w:rsid w:val="002E5DB2"/>
    <w:rsid w:val="002E692C"/>
    <w:rsid w:val="002E7FB8"/>
    <w:rsid w:val="002F53B7"/>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08F3"/>
    <w:rsid w:val="00322F70"/>
    <w:rsid w:val="00323E10"/>
    <w:rsid w:val="00326C48"/>
    <w:rsid w:val="00326C8B"/>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39D"/>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2F40"/>
    <w:rsid w:val="00383BE4"/>
    <w:rsid w:val="003841F4"/>
    <w:rsid w:val="00386C9D"/>
    <w:rsid w:val="0038713D"/>
    <w:rsid w:val="00387ADB"/>
    <w:rsid w:val="00395162"/>
    <w:rsid w:val="00395522"/>
    <w:rsid w:val="00397533"/>
    <w:rsid w:val="003A0344"/>
    <w:rsid w:val="003A1AA7"/>
    <w:rsid w:val="003A2535"/>
    <w:rsid w:val="003A516E"/>
    <w:rsid w:val="003A75DF"/>
    <w:rsid w:val="003B0720"/>
    <w:rsid w:val="003B0B41"/>
    <w:rsid w:val="003B25E2"/>
    <w:rsid w:val="003B2CEA"/>
    <w:rsid w:val="003B5B40"/>
    <w:rsid w:val="003B7A22"/>
    <w:rsid w:val="003C0A97"/>
    <w:rsid w:val="003C0F02"/>
    <w:rsid w:val="003C3480"/>
    <w:rsid w:val="003C463D"/>
    <w:rsid w:val="003C6E64"/>
    <w:rsid w:val="003C71F2"/>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0711C"/>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1EFB"/>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41F5"/>
    <w:rsid w:val="006E628C"/>
    <w:rsid w:val="006E6654"/>
    <w:rsid w:val="006F0589"/>
    <w:rsid w:val="006F0632"/>
    <w:rsid w:val="006F1973"/>
    <w:rsid w:val="006F4769"/>
    <w:rsid w:val="006F4950"/>
    <w:rsid w:val="006F5042"/>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CB0"/>
    <w:rsid w:val="00775989"/>
    <w:rsid w:val="007801E9"/>
    <w:rsid w:val="00780E5E"/>
    <w:rsid w:val="007812C3"/>
    <w:rsid w:val="00782F0A"/>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32A8"/>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77021"/>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0291"/>
    <w:rsid w:val="008B107B"/>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06C0F"/>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67C89"/>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1E3"/>
    <w:rsid w:val="009E163A"/>
    <w:rsid w:val="009E2F8E"/>
    <w:rsid w:val="009E3916"/>
    <w:rsid w:val="009F0124"/>
    <w:rsid w:val="009F0960"/>
    <w:rsid w:val="009F0B9E"/>
    <w:rsid w:val="009F248A"/>
    <w:rsid w:val="009F26A3"/>
    <w:rsid w:val="009F3E84"/>
    <w:rsid w:val="009F67C1"/>
    <w:rsid w:val="00A006A0"/>
    <w:rsid w:val="00A010B5"/>
    <w:rsid w:val="00A02CE8"/>
    <w:rsid w:val="00A0402C"/>
    <w:rsid w:val="00A05258"/>
    <w:rsid w:val="00A14CE7"/>
    <w:rsid w:val="00A14E62"/>
    <w:rsid w:val="00A210E4"/>
    <w:rsid w:val="00A22014"/>
    <w:rsid w:val="00A232F9"/>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57A13"/>
    <w:rsid w:val="00A64323"/>
    <w:rsid w:val="00A65896"/>
    <w:rsid w:val="00A65962"/>
    <w:rsid w:val="00A662AA"/>
    <w:rsid w:val="00A6678D"/>
    <w:rsid w:val="00A71B25"/>
    <w:rsid w:val="00A7243C"/>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9E9"/>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3F4"/>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2D50"/>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2AEE"/>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2941"/>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0664"/>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44AB"/>
    <w:rsid w:val="00EB5C5E"/>
    <w:rsid w:val="00EC001B"/>
    <w:rsid w:val="00EC1F99"/>
    <w:rsid w:val="00EC3445"/>
    <w:rsid w:val="00EC5602"/>
    <w:rsid w:val="00EC5EF4"/>
    <w:rsid w:val="00ED3F6C"/>
    <w:rsid w:val="00ED4673"/>
    <w:rsid w:val="00ED4B63"/>
    <w:rsid w:val="00EE034E"/>
    <w:rsid w:val="00EE1E26"/>
    <w:rsid w:val="00EE2ACD"/>
    <w:rsid w:val="00EE627B"/>
    <w:rsid w:val="00EF4711"/>
    <w:rsid w:val="00EF52B3"/>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3D50-3020-4F3F-8B06-7C255A13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4115</Words>
  <Characters>23459</Characters>
  <Application>Microsoft Office Word</Application>
  <DocSecurity>0</DocSecurity>
  <Lines>195</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27</cp:revision>
  <cp:lastPrinted>2021-01-14T08:12:00Z</cp:lastPrinted>
  <dcterms:created xsi:type="dcterms:W3CDTF">2021-01-12T07:30:00Z</dcterms:created>
  <dcterms:modified xsi:type="dcterms:W3CDTF">2021-01-14T08:48:00Z</dcterms:modified>
</cp:coreProperties>
</file>